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9E" w:rsidRPr="00C92D9E" w:rsidRDefault="00C92D9E" w:rsidP="007539EC">
      <w:pPr>
        <w:jc w:val="center"/>
        <w:rPr>
          <w:b/>
          <w:sz w:val="24"/>
          <w:szCs w:val="24"/>
        </w:rPr>
      </w:pPr>
      <w:r w:rsidRPr="00C92D9E">
        <w:rPr>
          <w:b/>
          <w:sz w:val="24"/>
          <w:szCs w:val="24"/>
        </w:rPr>
        <w:t xml:space="preserve">Procedury korzystania z biblioteki szkolnej w czasie </w:t>
      </w:r>
      <w:r>
        <w:rPr>
          <w:b/>
          <w:sz w:val="24"/>
          <w:szCs w:val="24"/>
        </w:rPr>
        <w:t>kształcenia na odległość</w:t>
      </w:r>
    </w:p>
    <w:p w:rsidR="00C92D9E" w:rsidRDefault="00D757FF" w:rsidP="00904C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 zwrotu k</w:t>
      </w:r>
      <w:r w:rsidR="000C2C0A" w:rsidRPr="00C92D9E">
        <w:rPr>
          <w:sz w:val="24"/>
          <w:szCs w:val="24"/>
        </w:rPr>
        <w:t>siąż</w:t>
      </w:r>
      <w:r>
        <w:rPr>
          <w:sz w:val="24"/>
          <w:szCs w:val="24"/>
        </w:rPr>
        <w:t>ek</w:t>
      </w:r>
      <w:r w:rsidR="000C2C0A" w:rsidRPr="00C92D9E">
        <w:rPr>
          <w:sz w:val="24"/>
          <w:szCs w:val="24"/>
        </w:rPr>
        <w:t>, który upływa w czasie przebywania czytelnika (ucznia, pracownika Szkoły) na kwarantannie lub w izolacji, automatycznie ulega</w:t>
      </w:r>
      <w:r>
        <w:rPr>
          <w:sz w:val="24"/>
          <w:szCs w:val="24"/>
        </w:rPr>
        <w:t xml:space="preserve"> </w:t>
      </w:r>
      <w:r w:rsidR="000C2C0A" w:rsidRPr="00C92D9E">
        <w:rPr>
          <w:sz w:val="24"/>
          <w:szCs w:val="24"/>
        </w:rPr>
        <w:t>przedłużeniu.</w:t>
      </w:r>
    </w:p>
    <w:p w:rsidR="00D757FF" w:rsidRDefault="000C2C0A" w:rsidP="00904C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92D9E">
        <w:rPr>
          <w:sz w:val="24"/>
          <w:szCs w:val="24"/>
        </w:rPr>
        <w:t xml:space="preserve">Książki można zamawiać przez </w:t>
      </w:r>
      <w:proofErr w:type="spellStart"/>
      <w:r w:rsidRPr="00C92D9E">
        <w:rPr>
          <w:sz w:val="24"/>
          <w:szCs w:val="24"/>
        </w:rPr>
        <w:t>mobiDzi</w:t>
      </w:r>
      <w:r w:rsidR="00955B42">
        <w:rPr>
          <w:sz w:val="24"/>
          <w:szCs w:val="24"/>
        </w:rPr>
        <w:t>e</w:t>
      </w:r>
      <w:r w:rsidRPr="00C92D9E">
        <w:rPr>
          <w:sz w:val="24"/>
          <w:szCs w:val="24"/>
        </w:rPr>
        <w:t>nnik</w:t>
      </w:r>
      <w:proofErr w:type="spellEnd"/>
      <w:r w:rsidRPr="00C92D9E">
        <w:rPr>
          <w:sz w:val="24"/>
          <w:szCs w:val="24"/>
        </w:rPr>
        <w:t xml:space="preserve"> (kont</w:t>
      </w:r>
      <w:r w:rsidR="00955B42">
        <w:rPr>
          <w:sz w:val="24"/>
          <w:szCs w:val="24"/>
        </w:rPr>
        <w:t>o nauczyciela bibliotekarza Iwonę Szymik)</w:t>
      </w:r>
      <w:r w:rsidR="00D757FF">
        <w:rPr>
          <w:sz w:val="24"/>
          <w:szCs w:val="24"/>
        </w:rPr>
        <w:t xml:space="preserve"> lub osobiście (dotyczy osób, które nie przebywają na kwarantannie lub </w:t>
      </w:r>
      <w:r w:rsidR="003B133B">
        <w:rPr>
          <w:sz w:val="24"/>
          <w:szCs w:val="24"/>
        </w:rPr>
        <w:br/>
      </w:r>
      <w:r w:rsidR="00D757FF">
        <w:rPr>
          <w:sz w:val="24"/>
          <w:szCs w:val="24"/>
        </w:rPr>
        <w:t>w izolacji)</w:t>
      </w:r>
      <w:r w:rsidRPr="00C92D9E">
        <w:rPr>
          <w:sz w:val="24"/>
          <w:szCs w:val="24"/>
        </w:rPr>
        <w:t xml:space="preserve">. </w:t>
      </w:r>
    </w:p>
    <w:p w:rsidR="00ED7A86" w:rsidRDefault="000C2C0A" w:rsidP="00904C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92D9E">
        <w:rPr>
          <w:sz w:val="24"/>
          <w:szCs w:val="24"/>
        </w:rPr>
        <w:t>Osoby, które uczęszczają na zajęcia stacjonarne odbierają zamawiane materiały w</w:t>
      </w:r>
      <w:r w:rsidR="00904CF7">
        <w:rPr>
          <w:sz w:val="24"/>
          <w:szCs w:val="24"/>
        </w:rPr>
        <w:t> </w:t>
      </w:r>
      <w:r w:rsidRPr="00C92D9E">
        <w:rPr>
          <w:sz w:val="24"/>
          <w:szCs w:val="24"/>
        </w:rPr>
        <w:t>bibliotece szkolnej osobiście w godzinach pracy biblioteki, a  osoby uczestniczące w</w:t>
      </w:r>
      <w:r w:rsidR="00904CF7">
        <w:rPr>
          <w:sz w:val="24"/>
          <w:szCs w:val="24"/>
        </w:rPr>
        <w:t> </w:t>
      </w:r>
      <w:r w:rsidRPr="00C92D9E">
        <w:rPr>
          <w:sz w:val="24"/>
          <w:szCs w:val="24"/>
        </w:rPr>
        <w:t>nauczaniu zdalnym, odbiorą zamówione materiały po powrocie do nauczania stacjonarnego.</w:t>
      </w:r>
      <w:r w:rsidR="00C92D9E" w:rsidRPr="00C92D9E">
        <w:rPr>
          <w:sz w:val="24"/>
          <w:szCs w:val="24"/>
        </w:rPr>
        <w:t xml:space="preserve"> </w:t>
      </w:r>
    </w:p>
    <w:p w:rsidR="00ED7A86" w:rsidRDefault="00C92D9E" w:rsidP="00904C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D7A86">
        <w:rPr>
          <w:sz w:val="24"/>
          <w:szCs w:val="24"/>
        </w:rPr>
        <w:t xml:space="preserve">Nadal </w:t>
      </w:r>
      <w:r w:rsidR="00D757FF" w:rsidRPr="00ED7A86">
        <w:rPr>
          <w:sz w:val="24"/>
          <w:szCs w:val="24"/>
        </w:rPr>
        <w:t>obowiązuje REGULAMIN BIBLIOTEKI SZKOLNEJ NA CZAS EPIDEMII COVID-19</w:t>
      </w:r>
      <w:r w:rsidR="00904CF7">
        <w:rPr>
          <w:sz w:val="24"/>
          <w:szCs w:val="24"/>
        </w:rPr>
        <w:t>.</w:t>
      </w:r>
      <w:r w:rsidR="00D757FF" w:rsidRPr="00ED7A86">
        <w:rPr>
          <w:sz w:val="24"/>
          <w:szCs w:val="24"/>
        </w:rPr>
        <w:t xml:space="preserve"> </w:t>
      </w:r>
    </w:p>
    <w:p w:rsidR="00ED7A86" w:rsidRDefault="003B133B" w:rsidP="00904CF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 bibliotekarz</w:t>
      </w:r>
      <w:r w:rsidR="00D757FF" w:rsidRPr="00ED7A86">
        <w:rPr>
          <w:sz w:val="24"/>
          <w:szCs w:val="24"/>
        </w:rPr>
        <w:t xml:space="preserve"> </w:t>
      </w:r>
      <w:r w:rsidR="00ED7A86">
        <w:rPr>
          <w:sz w:val="24"/>
          <w:szCs w:val="24"/>
        </w:rPr>
        <w:t>służ</w:t>
      </w:r>
      <w:r>
        <w:rPr>
          <w:sz w:val="24"/>
          <w:szCs w:val="24"/>
        </w:rPr>
        <w:t>y</w:t>
      </w:r>
      <w:r w:rsidR="00ED7A86">
        <w:rPr>
          <w:sz w:val="24"/>
          <w:szCs w:val="24"/>
        </w:rPr>
        <w:t xml:space="preserve"> </w:t>
      </w:r>
      <w:r w:rsidR="00D757FF" w:rsidRPr="00ED7A86">
        <w:rPr>
          <w:sz w:val="24"/>
          <w:szCs w:val="24"/>
        </w:rPr>
        <w:t xml:space="preserve"> pomoc</w:t>
      </w:r>
      <w:r w:rsidR="00ED7A86">
        <w:rPr>
          <w:sz w:val="24"/>
          <w:szCs w:val="24"/>
        </w:rPr>
        <w:t>ą</w:t>
      </w:r>
      <w:r w:rsidR="00D757FF" w:rsidRPr="00ED7A86">
        <w:rPr>
          <w:sz w:val="24"/>
          <w:szCs w:val="24"/>
        </w:rPr>
        <w:t xml:space="preserve"> </w:t>
      </w:r>
      <w:r w:rsidR="00ED7A86">
        <w:rPr>
          <w:sz w:val="24"/>
          <w:szCs w:val="24"/>
        </w:rPr>
        <w:t xml:space="preserve">w zakresie </w:t>
      </w:r>
      <w:r w:rsidR="00C92D9E" w:rsidRPr="00ED7A86">
        <w:rPr>
          <w:sz w:val="24"/>
          <w:szCs w:val="24"/>
        </w:rPr>
        <w:t>wszelkich</w:t>
      </w:r>
      <w:r w:rsidR="00D757FF" w:rsidRPr="00ED7A86">
        <w:rPr>
          <w:sz w:val="24"/>
          <w:szCs w:val="24"/>
        </w:rPr>
        <w:t xml:space="preserve"> pytań związanych z</w:t>
      </w:r>
      <w:r w:rsidR="00904CF7">
        <w:rPr>
          <w:sz w:val="24"/>
          <w:szCs w:val="24"/>
        </w:rPr>
        <w:t> </w:t>
      </w:r>
      <w:r w:rsidR="00D757FF" w:rsidRPr="00ED7A86">
        <w:rPr>
          <w:sz w:val="24"/>
          <w:szCs w:val="24"/>
        </w:rPr>
        <w:t>szeroko rozumianym kształtowaniem kompetencji kulturowych, czytelnictwem, wpieraniem samokształcenia, edukacją medialną i doskonaleniem zawodowym.</w:t>
      </w:r>
    </w:p>
    <w:p w:rsidR="000C2C0A" w:rsidRPr="00904CF7" w:rsidRDefault="00ED7A86" w:rsidP="00904CF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04CF7">
        <w:rPr>
          <w:rFonts w:cstheme="minorHAnsi"/>
          <w:sz w:val="24"/>
          <w:szCs w:val="24"/>
        </w:rPr>
        <w:t>Polecane</w:t>
      </w:r>
      <w:r w:rsidR="000C2C0A" w:rsidRPr="00904CF7">
        <w:rPr>
          <w:rFonts w:cstheme="minorHAnsi"/>
          <w:sz w:val="24"/>
          <w:szCs w:val="24"/>
        </w:rPr>
        <w:t xml:space="preserve"> otwarte zasoby edukacyjne: </w:t>
      </w:r>
    </w:p>
    <w:p w:rsidR="00904CF7" w:rsidRPr="00904CF7" w:rsidRDefault="00FD4D66" w:rsidP="00ED7A86">
      <w:pPr>
        <w:spacing w:before="100" w:beforeAutospacing="1" w:after="240" w:line="240" w:lineRule="auto"/>
        <w:ind w:left="720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5" w:history="1">
        <w:r w:rsidR="00904CF7" w:rsidRPr="00904CF7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https://lektury.gov.pl/</w:t>
        </w:r>
      </w:hyperlink>
    </w:p>
    <w:p w:rsidR="00904CF7" w:rsidRPr="00904CF7" w:rsidRDefault="00ED7A86" w:rsidP="00ED7A86">
      <w:pPr>
        <w:spacing w:before="100" w:beforeAutospacing="1" w:after="240" w:line="240" w:lineRule="auto"/>
        <w:ind w:left="720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904CF7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hyperlink r:id="rId6" w:history="1">
        <w:r w:rsidR="00904CF7" w:rsidRPr="00904CF7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https://wolnelektury.pl/katalog/lektury/wybor-lektur-dla-uczniow-liceow/</w:t>
        </w:r>
      </w:hyperlink>
    </w:p>
    <w:p w:rsidR="00ED7A86" w:rsidRPr="00904CF7" w:rsidRDefault="00FD4D66" w:rsidP="00ED7A86">
      <w:pPr>
        <w:spacing w:before="100" w:beforeAutospacing="1" w:after="240" w:line="240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hyperlink r:id="rId7" w:history="1">
        <w:r w:rsidR="00ED7A86" w:rsidRPr="00904CF7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https://ninateka.pl/edu</w:t>
        </w:r>
      </w:hyperlink>
    </w:p>
    <w:p w:rsidR="00ED7A86" w:rsidRPr="00904CF7" w:rsidRDefault="00FD4D66" w:rsidP="00ED7A86">
      <w:pPr>
        <w:spacing w:before="100" w:beforeAutospacing="1" w:after="240" w:line="240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hyperlink r:id="rId8" w:history="1">
        <w:r w:rsidR="00ED7A86" w:rsidRPr="00904CF7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https://epodreczniki.pl/ksztalcenie-ogolne/szkola-ponadpodstawowa</w:t>
        </w:r>
      </w:hyperlink>
    </w:p>
    <w:p w:rsidR="00ED7A86" w:rsidRPr="00904CF7" w:rsidRDefault="00FD4D66" w:rsidP="00ED7A86">
      <w:pPr>
        <w:spacing w:before="100" w:beforeAutospacing="1" w:after="240" w:line="240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hyperlink r:id="rId9" w:history="1">
        <w:r w:rsidR="00ED7A86" w:rsidRPr="00904CF7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https://polona.pl/</w:t>
        </w:r>
      </w:hyperlink>
    </w:p>
    <w:p w:rsidR="00ED7A86" w:rsidRPr="00904CF7" w:rsidRDefault="00FD4D66" w:rsidP="00ED7A86">
      <w:pPr>
        <w:spacing w:before="100" w:beforeAutospacing="1" w:after="240" w:line="240" w:lineRule="auto"/>
        <w:ind w:left="720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10" w:history="1">
        <w:r w:rsidR="00ED7A86" w:rsidRPr="00904CF7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http://www.publio.pl/e-booki,darmowe.html</w:t>
        </w:r>
      </w:hyperlink>
    </w:p>
    <w:p w:rsidR="00ED7A86" w:rsidRPr="00904CF7" w:rsidRDefault="00FD4D66" w:rsidP="00904CF7">
      <w:pPr>
        <w:spacing w:before="100" w:beforeAutospacing="1" w:after="240" w:line="240" w:lineRule="auto"/>
        <w:ind w:left="720"/>
        <w:rPr>
          <w:rFonts w:eastAsia="Times New Roman" w:cstheme="minorHAnsi"/>
          <w:b/>
          <w:bCs/>
          <w:sz w:val="24"/>
          <w:szCs w:val="24"/>
          <w:lang w:eastAsia="pl-PL"/>
        </w:rPr>
      </w:pPr>
      <w:hyperlink r:id="rId11" w:history="1">
        <w:r w:rsidR="00ED7A86" w:rsidRPr="00904CF7">
          <w:rPr>
            <w:rStyle w:val="Hipercze"/>
            <w:rFonts w:eastAsia="Times New Roman" w:cstheme="minorHAnsi"/>
            <w:b/>
            <w:sz w:val="24"/>
            <w:szCs w:val="24"/>
            <w:lang w:eastAsia="pl-PL"/>
          </w:rPr>
          <w:t>https://polszczyzna.pl/</w:t>
        </w:r>
      </w:hyperlink>
    </w:p>
    <w:p w:rsidR="00ED7A86" w:rsidRPr="00904CF7" w:rsidRDefault="00ED7A86" w:rsidP="00ED7A86">
      <w:pPr>
        <w:rPr>
          <w:sz w:val="28"/>
          <w:szCs w:val="28"/>
        </w:rPr>
      </w:pPr>
    </w:p>
    <w:p w:rsidR="000C2C0A" w:rsidRPr="000C2C0A" w:rsidRDefault="000C2C0A">
      <w:pPr>
        <w:rPr>
          <w:sz w:val="24"/>
          <w:szCs w:val="24"/>
        </w:rPr>
      </w:pPr>
    </w:p>
    <w:sectPr w:rsidR="000C2C0A" w:rsidRPr="000C2C0A" w:rsidSect="008E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3ED0"/>
    <w:multiLevelType w:val="multilevel"/>
    <w:tmpl w:val="292E3306"/>
    <w:styleLink w:val="zcpktacj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40CE7"/>
    <w:multiLevelType w:val="hybridMultilevel"/>
    <w:tmpl w:val="345037F4"/>
    <w:lvl w:ilvl="0" w:tplc="0518D31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C3EA7"/>
    <w:multiLevelType w:val="multilevel"/>
    <w:tmpl w:val="81A2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C0A"/>
    <w:rsid w:val="000C2C0A"/>
    <w:rsid w:val="001148DF"/>
    <w:rsid w:val="003B133B"/>
    <w:rsid w:val="00424B5B"/>
    <w:rsid w:val="007539EC"/>
    <w:rsid w:val="008E3951"/>
    <w:rsid w:val="00904CF7"/>
    <w:rsid w:val="00955B42"/>
    <w:rsid w:val="00B80DB0"/>
    <w:rsid w:val="00C92D9E"/>
    <w:rsid w:val="00D237CA"/>
    <w:rsid w:val="00D757FF"/>
    <w:rsid w:val="00ED7A86"/>
    <w:rsid w:val="00FC3E85"/>
    <w:rsid w:val="00FD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cpktacja">
    <w:name w:val="zc pktacja"/>
    <w:uiPriority w:val="99"/>
    <w:rsid w:val="00424B5B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C2C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92D9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7A8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D7A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ksztalcenie-ogolne/szkola-ponadpodstawo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inateka.pl/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katalog/lektury/wybor-lektur-dla-uczniow-liceow/" TargetMode="External"/><Relationship Id="rId11" Type="http://schemas.openxmlformats.org/officeDocument/2006/relationships/hyperlink" Target="https://polszczyzna.pl/" TargetMode="External"/><Relationship Id="rId5" Type="http://schemas.openxmlformats.org/officeDocument/2006/relationships/hyperlink" Target="https://lektury.gov.pl/" TargetMode="External"/><Relationship Id="rId10" Type="http://schemas.openxmlformats.org/officeDocument/2006/relationships/hyperlink" Target="http://www.publio.pl/e-booki,darmow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Bbiblioteka</dc:creator>
  <cp:lastModifiedBy>marcelina</cp:lastModifiedBy>
  <cp:revision>2</cp:revision>
  <cp:lastPrinted>2020-10-20T07:38:00Z</cp:lastPrinted>
  <dcterms:created xsi:type="dcterms:W3CDTF">2020-11-29T19:33:00Z</dcterms:created>
  <dcterms:modified xsi:type="dcterms:W3CDTF">2020-11-29T19:33:00Z</dcterms:modified>
</cp:coreProperties>
</file>